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12" w:rsidRPr="00372100" w:rsidRDefault="00D91B24" w:rsidP="00553512">
      <w:pPr>
        <w:pStyle w:val="1"/>
        <w:shd w:val="clear" w:color="auto" w:fill="D6E3BC" w:themeFill="accent3" w:themeFillTint="66"/>
        <w:rPr>
          <w:color w:val="00B050"/>
          <w:sz w:val="40"/>
        </w:rPr>
      </w:pPr>
      <w:r w:rsidRPr="00372100">
        <w:rPr>
          <w:color w:val="00B050"/>
          <w:sz w:val="40"/>
        </w:rPr>
        <w:t xml:space="preserve">Рекомендации родителям по </w:t>
      </w:r>
      <w:r w:rsidR="0013721D" w:rsidRPr="00372100">
        <w:rPr>
          <w:color w:val="00B050"/>
          <w:sz w:val="40"/>
        </w:rPr>
        <w:t xml:space="preserve">обучению детей правилам дорожного движения и формирования у них </w:t>
      </w:r>
      <w:r w:rsidR="00332412" w:rsidRPr="00372100">
        <w:rPr>
          <w:color w:val="00B050"/>
          <w:sz w:val="40"/>
        </w:rPr>
        <w:t xml:space="preserve">устойчивых </w:t>
      </w:r>
      <w:r w:rsidR="0013721D" w:rsidRPr="00372100">
        <w:rPr>
          <w:color w:val="00B050"/>
          <w:sz w:val="40"/>
        </w:rPr>
        <w:t>навыков безопасного передвижения на улицах города.</w:t>
      </w:r>
    </w:p>
    <w:p w:rsidR="00553512" w:rsidRPr="00372100" w:rsidRDefault="00553512" w:rsidP="00332412">
      <w:pPr>
        <w:jc w:val="both"/>
        <w:rPr>
          <w:rFonts w:ascii="Times New Roman" w:hAnsi="Times New Roman" w:cs="Times New Roman"/>
          <w:b/>
          <w:bCs/>
          <w:color w:val="C00000"/>
          <w:sz w:val="32"/>
          <w:szCs w:val="28"/>
        </w:rPr>
      </w:pPr>
    </w:p>
    <w:p w:rsidR="00553512" w:rsidRDefault="00553512" w:rsidP="00332412">
      <w:pPr>
        <w:jc w:val="both"/>
        <w:rPr>
          <w:rFonts w:ascii="Times New Roman" w:hAnsi="Times New Roman" w:cs="Times New Roman"/>
          <w:b/>
          <w:bCs/>
          <w:color w:val="C00000"/>
          <w:sz w:val="28"/>
          <w:szCs w:val="28"/>
        </w:rPr>
      </w:pPr>
      <w:r>
        <w:rPr>
          <w:noProof/>
          <w:lang w:eastAsia="ru-RU"/>
        </w:rPr>
        <w:drawing>
          <wp:inline distT="0" distB="0" distL="0" distR="0" wp14:anchorId="17E58315" wp14:editId="45C5DEDB">
            <wp:extent cx="5943600" cy="3676650"/>
            <wp:effectExtent l="0" t="0" r="0" b="0"/>
            <wp:docPr id="3" name="Рисунок 3" descr="https://im2-tub-ru.yandex.net/i?id=0c842704e7d8de02e992bf68f7a7b94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2-tub-ru.yandex.net/i?id=0c842704e7d8de02e992bf68f7a7b945-l&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74686"/>
                    </a:xfrm>
                    <a:prstGeom prst="rect">
                      <a:avLst/>
                    </a:prstGeom>
                    <a:noFill/>
                    <a:ln>
                      <a:noFill/>
                    </a:ln>
                  </pic:spPr>
                </pic:pic>
              </a:graphicData>
            </a:graphic>
          </wp:inline>
        </w:drawing>
      </w:r>
    </w:p>
    <w:p w:rsidR="00D91B24" w:rsidRPr="00332412" w:rsidRDefault="00D91B24" w:rsidP="00332412">
      <w:pPr>
        <w:jc w:val="both"/>
        <w:rPr>
          <w:rFonts w:ascii="Times New Roman" w:hAnsi="Times New Roman" w:cs="Times New Roman"/>
          <w:color w:val="C00000"/>
          <w:sz w:val="28"/>
          <w:szCs w:val="28"/>
        </w:rPr>
      </w:pPr>
      <w:r w:rsidRPr="00332412">
        <w:rPr>
          <w:rFonts w:ascii="Times New Roman" w:hAnsi="Times New Roman" w:cs="Times New Roman"/>
          <w:b/>
          <w:bCs/>
          <w:color w:val="C00000"/>
          <w:sz w:val="28"/>
          <w:szCs w:val="28"/>
        </w:rPr>
        <w:t>1. «Родители должны знать...»</w:t>
      </w:r>
    </w:p>
    <w:p w:rsidR="00917063" w:rsidRDefault="00966384"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7063">
        <w:rPr>
          <w:rFonts w:ascii="Times New Roman" w:hAnsi="Times New Roman" w:cs="Times New Roman"/>
          <w:sz w:val="28"/>
          <w:szCs w:val="28"/>
        </w:rPr>
        <w:t>Самое важное, н</w:t>
      </w:r>
      <w:r w:rsidR="00D91B24" w:rsidRPr="00D91B24">
        <w:rPr>
          <w:rFonts w:ascii="Times New Roman" w:hAnsi="Times New Roman" w:cs="Times New Roman"/>
          <w:sz w:val="28"/>
          <w:szCs w:val="28"/>
        </w:rPr>
        <w:t>ичто не может дать столько благотворных результатов в воспитании юных пешеходов, как пример</w:t>
      </w:r>
      <w:r w:rsidR="00917063">
        <w:rPr>
          <w:rFonts w:ascii="Times New Roman" w:hAnsi="Times New Roman" w:cs="Times New Roman"/>
          <w:sz w:val="28"/>
          <w:szCs w:val="28"/>
        </w:rPr>
        <w:t xml:space="preserve"> правильного поведения взрослых на улицах города.</w:t>
      </w:r>
    </w:p>
    <w:p w:rsidR="00D91B24" w:rsidRPr="00D91B24" w:rsidRDefault="00966384"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1B24" w:rsidRPr="00D91B24">
        <w:rPr>
          <w:rFonts w:ascii="Times New Roman" w:hAnsi="Times New Roman" w:cs="Times New Roman"/>
          <w:sz w:val="28"/>
          <w:szCs w:val="28"/>
        </w:rPr>
        <w:t>Если, идя по городу, на глазах у ребенка никогда не нарушают правил: пересекают перекрестки только при зеленом сигнале светофора,</w:t>
      </w:r>
      <w:r w:rsidR="00917063">
        <w:rPr>
          <w:rFonts w:ascii="Times New Roman" w:hAnsi="Times New Roman" w:cs="Times New Roman"/>
          <w:sz w:val="28"/>
          <w:szCs w:val="28"/>
        </w:rPr>
        <w:t xml:space="preserve"> не перебегают </w:t>
      </w:r>
      <w:proofErr w:type="gramStart"/>
      <w:r w:rsidR="00917063">
        <w:rPr>
          <w:rFonts w:ascii="Times New Roman" w:hAnsi="Times New Roman" w:cs="Times New Roman"/>
          <w:sz w:val="28"/>
          <w:szCs w:val="28"/>
        </w:rPr>
        <w:t>дорогу</w:t>
      </w:r>
      <w:proofErr w:type="gramEnd"/>
      <w:r w:rsidR="00917063">
        <w:rPr>
          <w:rFonts w:ascii="Times New Roman" w:hAnsi="Times New Roman" w:cs="Times New Roman"/>
          <w:sz w:val="28"/>
          <w:szCs w:val="28"/>
        </w:rPr>
        <w:t xml:space="preserve">  где</w:t>
      </w:r>
      <w:r w:rsidR="0013721D">
        <w:rPr>
          <w:rFonts w:ascii="Times New Roman" w:hAnsi="Times New Roman" w:cs="Times New Roman"/>
          <w:sz w:val="28"/>
          <w:szCs w:val="28"/>
        </w:rPr>
        <w:t xml:space="preserve"> </w:t>
      </w:r>
      <w:r w:rsidR="00103084">
        <w:rPr>
          <w:rFonts w:ascii="Times New Roman" w:hAnsi="Times New Roman" w:cs="Times New Roman"/>
          <w:sz w:val="28"/>
          <w:szCs w:val="28"/>
        </w:rPr>
        <w:t xml:space="preserve"> </w:t>
      </w:r>
      <w:r w:rsidR="00917063">
        <w:rPr>
          <w:rFonts w:ascii="Times New Roman" w:hAnsi="Times New Roman" w:cs="Times New Roman"/>
          <w:sz w:val="28"/>
          <w:szCs w:val="28"/>
        </w:rPr>
        <w:t>попало, а</w:t>
      </w:r>
      <w:r w:rsidR="00D91B24" w:rsidRPr="00D91B24">
        <w:rPr>
          <w:rFonts w:ascii="Times New Roman" w:hAnsi="Times New Roman" w:cs="Times New Roman"/>
          <w:sz w:val="28"/>
          <w:szCs w:val="28"/>
        </w:rPr>
        <w:t xml:space="preserve"> переходят улицу в положенном месте и т.д., то и он, видя все это, станет следовать их примеру, и, наоборот, нарушение дорожных правил взрослыми может послужить ребенку дурным примером.</w:t>
      </w:r>
    </w:p>
    <w:p w:rsidR="00372100" w:rsidRDefault="00372100" w:rsidP="00332412">
      <w:pPr>
        <w:jc w:val="both"/>
        <w:rPr>
          <w:rFonts w:ascii="Times New Roman" w:hAnsi="Times New Roman" w:cs="Times New Roman"/>
          <w:b/>
          <w:bCs/>
          <w:color w:val="C00000"/>
          <w:sz w:val="28"/>
          <w:szCs w:val="28"/>
        </w:rPr>
      </w:pPr>
    </w:p>
    <w:p w:rsidR="00372100" w:rsidRDefault="00372100" w:rsidP="00332412">
      <w:pPr>
        <w:jc w:val="both"/>
        <w:rPr>
          <w:rFonts w:ascii="Times New Roman" w:hAnsi="Times New Roman" w:cs="Times New Roman"/>
          <w:b/>
          <w:bCs/>
          <w:color w:val="C00000"/>
          <w:sz w:val="28"/>
          <w:szCs w:val="28"/>
        </w:rPr>
      </w:pPr>
    </w:p>
    <w:p w:rsidR="00D91B24" w:rsidRPr="00332412" w:rsidRDefault="00D91B24" w:rsidP="00332412">
      <w:pPr>
        <w:jc w:val="both"/>
        <w:rPr>
          <w:rFonts w:ascii="Times New Roman" w:hAnsi="Times New Roman" w:cs="Times New Roman"/>
          <w:color w:val="C00000"/>
          <w:sz w:val="28"/>
          <w:szCs w:val="28"/>
        </w:rPr>
      </w:pPr>
      <w:r w:rsidRPr="00332412">
        <w:rPr>
          <w:rFonts w:ascii="Times New Roman" w:hAnsi="Times New Roman" w:cs="Times New Roman"/>
          <w:b/>
          <w:bCs/>
          <w:color w:val="C00000"/>
          <w:sz w:val="28"/>
          <w:szCs w:val="28"/>
        </w:rPr>
        <w:lastRenderedPageBreak/>
        <w:t>2. «Уважаемые родители помните...»</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Пешеходам разрешается ходить по тротуару, придерживаясь правой стороны.</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Там, где нет тротуара, обочин, ходить по краю дороги навстречу транспорту.</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Пешеход обязательно переходит улицу по перекрестку, обозначенному линиями и указателями «переход», а на перекрестке с необозначенным переходом - по линии тротуара.</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Прежде, чем сойти на проезжую часть, посмотрите налево, дойдя до середины - посмотрите направо.</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Запрещается переходить дорогу перед близко идущим транспортом, выходить из-за него, не видя обстановки на дороге.</w:t>
      </w:r>
    </w:p>
    <w:p w:rsid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В местах, где не регулируется пешеходный переход, пешеход должен пропустить приближающийся транспорт.</w:t>
      </w:r>
    </w:p>
    <w:p w:rsidR="00E23CAD" w:rsidRDefault="00E23CA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Ребёнка в автомобиле следует перевозить только в специальном кресле, пристегнутым ремнём безопасности.</w:t>
      </w:r>
    </w:p>
    <w:p w:rsidR="00E23CAD" w:rsidRDefault="00E23CAD" w:rsidP="00103084">
      <w:pPr>
        <w:spacing w:line="240" w:lineRule="auto"/>
        <w:jc w:val="both"/>
        <w:rPr>
          <w:rFonts w:ascii="Times New Roman" w:hAnsi="Times New Roman" w:cs="Times New Roman"/>
          <w:sz w:val="28"/>
          <w:szCs w:val="28"/>
        </w:rPr>
      </w:pPr>
      <w:r>
        <w:rPr>
          <w:noProof/>
          <w:lang w:eastAsia="ru-RU"/>
        </w:rPr>
        <w:drawing>
          <wp:inline distT="0" distB="0" distL="0" distR="0" wp14:anchorId="5506802E" wp14:editId="75705853">
            <wp:extent cx="5886450" cy="3819525"/>
            <wp:effectExtent l="0" t="0" r="0" b="9525"/>
            <wp:docPr id="6" name="Рисунок 6" descr="https://im1-tub-ru.yandex.net/i?id=e4aea133db47d06734ebcd2f2e1e94f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1-tub-ru.yandex.net/i?id=e4aea133db47d06734ebcd2f2e1e94ff-l&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3819525"/>
                    </a:xfrm>
                    <a:prstGeom prst="rect">
                      <a:avLst/>
                    </a:prstGeom>
                    <a:noFill/>
                    <a:ln>
                      <a:noFill/>
                    </a:ln>
                  </pic:spPr>
                </pic:pic>
              </a:graphicData>
            </a:graphic>
          </wp:inline>
        </w:drawing>
      </w:r>
    </w:p>
    <w:p w:rsidR="005D16B0" w:rsidRPr="004C08A0" w:rsidRDefault="00E23CAD" w:rsidP="004C08A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3E9D">
        <w:rPr>
          <w:rFonts w:ascii="Times New Roman" w:hAnsi="Times New Roman" w:cs="Times New Roman"/>
          <w:sz w:val="28"/>
          <w:szCs w:val="28"/>
        </w:rPr>
        <w:t xml:space="preserve"> </w:t>
      </w:r>
      <w:r w:rsidR="00D91B24" w:rsidRPr="00D91B24">
        <w:rPr>
          <w:rFonts w:ascii="Times New Roman" w:hAnsi="Times New Roman" w:cs="Times New Roman"/>
          <w:sz w:val="28"/>
          <w:szCs w:val="28"/>
        </w:rPr>
        <w:t>Не следует думать, будто показ и объяснения ребенку правил приведут к тому, что ребенок навсегда их запомнит и будет им следовать. Одно из основных условий обучения правилам дорожного движения состоит в том, что о правилах необходимо постоянно напоминать.</w:t>
      </w:r>
    </w:p>
    <w:p w:rsidR="00D91B24" w:rsidRPr="00397CA8" w:rsidRDefault="0013721D" w:rsidP="00753790">
      <w:pPr>
        <w:spacing w:line="240" w:lineRule="auto"/>
        <w:jc w:val="center"/>
        <w:rPr>
          <w:rFonts w:asciiTheme="majorHAnsi" w:hAnsiTheme="majorHAnsi" w:cs="Times New Roman"/>
          <w:sz w:val="24"/>
          <w:szCs w:val="28"/>
        </w:rPr>
      </w:pPr>
      <w:r w:rsidRPr="00397CA8">
        <w:rPr>
          <w:rFonts w:asciiTheme="majorHAnsi" w:hAnsiTheme="majorHAnsi" w:cs="Times New Roman"/>
          <w:b/>
          <w:color w:val="00B050"/>
          <w:sz w:val="28"/>
          <w:szCs w:val="28"/>
        </w:rPr>
        <w:lastRenderedPageBreak/>
        <w:t>Для того,</w:t>
      </w:r>
      <w:r w:rsidR="003C087B" w:rsidRPr="00397CA8">
        <w:rPr>
          <w:rFonts w:asciiTheme="majorHAnsi" w:hAnsiTheme="majorHAnsi" w:cs="Times New Roman"/>
          <w:b/>
          <w:color w:val="00B050"/>
          <w:sz w:val="28"/>
          <w:szCs w:val="28"/>
        </w:rPr>
        <w:t xml:space="preserve"> </w:t>
      </w:r>
      <w:r w:rsidR="00D91B24" w:rsidRPr="00397CA8">
        <w:rPr>
          <w:rFonts w:asciiTheme="majorHAnsi" w:hAnsiTheme="majorHAnsi" w:cs="Times New Roman"/>
          <w:b/>
          <w:color w:val="00B050"/>
          <w:sz w:val="28"/>
          <w:szCs w:val="28"/>
        </w:rPr>
        <w:t>что</w:t>
      </w:r>
      <w:r w:rsidR="003C087B" w:rsidRPr="00397CA8">
        <w:rPr>
          <w:rFonts w:asciiTheme="majorHAnsi" w:hAnsiTheme="majorHAnsi" w:cs="Times New Roman"/>
          <w:b/>
          <w:color w:val="00B050"/>
          <w:sz w:val="28"/>
          <w:szCs w:val="28"/>
        </w:rPr>
        <w:t xml:space="preserve"> </w:t>
      </w:r>
      <w:r w:rsidR="00D91B24" w:rsidRPr="00397CA8">
        <w:rPr>
          <w:rFonts w:asciiTheme="majorHAnsi" w:hAnsiTheme="majorHAnsi" w:cs="Times New Roman"/>
          <w:b/>
          <w:color w:val="00B050"/>
          <w:sz w:val="28"/>
          <w:szCs w:val="28"/>
        </w:rPr>
        <w:t>бы обучение ребенка было увлекательным и наглядным вы можете использовать</w:t>
      </w:r>
      <w:r w:rsidR="00D91B24" w:rsidRPr="00397CA8">
        <w:rPr>
          <w:rFonts w:asciiTheme="majorHAnsi" w:hAnsiTheme="majorHAnsi" w:cs="Times New Roman"/>
          <w:b/>
          <w:color w:val="00B050"/>
          <w:sz w:val="24"/>
          <w:szCs w:val="28"/>
        </w:rPr>
        <w:t>:</w:t>
      </w:r>
    </w:p>
    <w:p w:rsidR="00D91B24" w:rsidRPr="00D91B24" w:rsidRDefault="00753790"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альбомы – раскраски,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настольные игры, которые помогают преподнести детям материал в увлекательной форме, проверить и закрепить знания ребят дорожной азбуки,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видеофильмы, оставят у детей большое впечатление, помогут понять и запомнить,</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художественная литература поможет так же в эффективности работы с детьми по освоению правил дорожного движения.</w:t>
      </w:r>
    </w:p>
    <w:p w:rsidR="005D16B0" w:rsidRPr="004C08A0" w:rsidRDefault="003C087B" w:rsidP="00372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3084">
        <w:rPr>
          <w:rFonts w:ascii="Times New Roman" w:hAnsi="Times New Roman" w:cs="Times New Roman"/>
          <w:sz w:val="28"/>
          <w:szCs w:val="28"/>
        </w:rPr>
        <w:t xml:space="preserve"> </w:t>
      </w:r>
      <w:r w:rsidR="00D91B24" w:rsidRPr="00D91B24">
        <w:rPr>
          <w:rFonts w:ascii="Times New Roman" w:hAnsi="Times New Roman" w:cs="Times New Roman"/>
          <w:sz w:val="28"/>
          <w:szCs w:val="28"/>
        </w:rPr>
        <w:t>В обстановке постоянно возрастающей интенсивности движения и роста количества ДТС без знаний правил дорожного движения пешеходам обойтись трудно. Разумнее начинать изучение ПДД задолго до того, как дети пойдут в школу.</w:t>
      </w:r>
    </w:p>
    <w:p w:rsidR="00D91B24" w:rsidRPr="005D16B0" w:rsidRDefault="00332412" w:rsidP="00372100">
      <w:pPr>
        <w:spacing w:line="240" w:lineRule="auto"/>
        <w:jc w:val="both"/>
        <w:rPr>
          <w:rFonts w:ascii="Times New Roman" w:hAnsi="Times New Roman" w:cs="Times New Roman"/>
          <w:b/>
          <w:bCs/>
          <w:color w:val="C00000"/>
          <w:sz w:val="28"/>
          <w:szCs w:val="28"/>
        </w:rPr>
      </w:pPr>
      <w:r w:rsidRPr="00332412">
        <w:rPr>
          <w:rFonts w:ascii="Times New Roman" w:hAnsi="Times New Roman" w:cs="Times New Roman"/>
          <w:b/>
          <w:bCs/>
          <w:color w:val="C00000"/>
          <w:sz w:val="28"/>
          <w:szCs w:val="28"/>
        </w:rPr>
        <w:t>3. «</w:t>
      </w:r>
      <w:r w:rsidR="00D91B24" w:rsidRPr="00332412">
        <w:rPr>
          <w:rFonts w:ascii="Times New Roman" w:hAnsi="Times New Roman" w:cs="Times New Roman"/>
          <w:b/>
          <w:bCs/>
          <w:color w:val="C00000"/>
          <w:sz w:val="28"/>
          <w:szCs w:val="28"/>
        </w:rPr>
        <w:t>Ребенок должен знать…</w:t>
      </w:r>
      <w:r w:rsidRPr="00332412">
        <w:rPr>
          <w:rFonts w:ascii="Times New Roman" w:hAnsi="Times New Roman" w:cs="Times New Roman"/>
          <w:b/>
          <w:bCs/>
          <w:color w:val="C00000"/>
          <w:sz w:val="28"/>
          <w:szCs w:val="28"/>
        </w:rPr>
        <w:t>»</w:t>
      </w:r>
    </w:p>
    <w:p w:rsidR="00D91B24"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91B24" w:rsidRPr="00D91B24">
        <w:rPr>
          <w:rFonts w:ascii="Times New Roman" w:hAnsi="Times New Roman" w:cs="Times New Roman"/>
          <w:sz w:val="28"/>
          <w:szCs w:val="28"/>
        </w:rPr>
        <w:t xml:space="preserve"> Дорогу из дома в детский сад.</w:t>
      </w:r>
    </w:p>
    <w:p w:rsidR="00D91B24"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С</w:t>
      </w:r>
      <w:r w:rsidR="00D91B24" w:rsidRPr="00D91B24">
        <w:rPr>
          <w:rFonts w:ascii="Times New Roman" w:hAnsi="Times New Roman" w:cs="Times New Roman"/>
          <w:sz w:val="28"/>
          <w:szCs w:val="28"/>
        </w:rPr>
        <w:t>ледующие правила уличного движения: не ходить по</w:t>
      </w:r>
      <w:r w:rsidR="00332412">
        <w:rPr>
          <w:rFonts w:ascii="Times New Roman" w:hAnsi="Times New Roman" w:cs="Times New Roman"/>
          <w:sz w:val="28"/>
          <w:szCs w:val="28"/>
        </w:rPr>
        <w:t xml:space="preserve"> проезжей части</w:t>
      </w:r>
      <w:r w:rsidR="00D91B24" w:rsidRPr="00D91B24">
        <w:rPr>
          <w:rFonts w:ascii="Times New Roman" w:hAnsi="Times New Roman" w:cs="Times New Roman"/>
          <w:sz w:val="28"/>
          <w:szCs w:val="28"/>
        </w:rPr>
        <w:t>, переходить улицу в указанных местах, ходить спокойно, не толкаясь, говорить негромко и др.</w:t>
      </w:r>
    </w:p>
    <w:p w:rsidR="00D91B24"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Р</w:t>
      </w:r>
      <w:r w:rsidR="00D91B24" w:rsidRPr="00D91B24">
        <w:rPr>
          <w:rFonts w:ascii="Times New Roman" w:hAnsi="Times New Roman" w:cs="Times New Roman"/>
          <w:sz w:val="28"/>
          <w:szCs w:val="28"/>
        </w:rPr>
        <w:t>яд дорожных знаков, их смысл и назначение (предупреждающие, запрещающие, указательные), работу светофора.</w:t>
      </w:r>
    </w:p>
    <w:p w:rsidR="0010308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П</w:t>
      </w:r>
      <w:r w:rsidR="00D91B24" w:rsidRPr="00D91B24">
        <w:rPr>
          <w:rFonts w:ascii="Times New Roman" w:hAnsi="Times New Roman" w:cs="Times New Roman"/>
          <w:sz w:val="28"/>
          <w:szCs w:val="28"/>
        </w:rPr>
        <w:t>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w:t>
      </w:r>
      <w:r w:rsidR="00372100">
        <w:rPr>
          <w:rFonts w:ascii="Times New Roman" w:hAnsi="Times New Roman" w:cs="Times New Roman"/>
          <w:sz w:val="28"/>
          <w:szCs w:val="28"/>
        </w:rPr>
        <w:t>пляться за движущийся транспорт.</w:t>
      </w:r>
    </w:p>
    <w:p w:rsidR="004C08A0" w:rsidRDefault="004C08A0" w:rsidP="00332412">
      <w:pPr>
        <w:jc w:val="both"/>
        <w:rPr>
          <w:rFonts w:ascii="Times New Roman" w:hAnsi="Times New Roman" w:cs="Times New Roman"/>
          <w:b/>
          <w:bCs/>
          <w:color w:val="C00000"/>
          <w:sz w:val="28"/>
          <w:szCs w:val="28"/>
        </w:rPr>
      </w:pPr>
      <w:r>
        <w:rPr>
          <w:noProof/>
          <w:lang w:eastAsia="ru-RU"/>
        </w:rPr>
        <w:drawing>
          <wp:inline distT="0" distB="0" distL="0" distR="0" wp14:anchorId="25A833D1" wp14:editId="40D88E0D">
            <wp:extent cx="5942966" cy="2771775"/>
            <wp:effectExtent l="0" t="0" r="635" b="9525"/>
            <wp:docPr id="11" name="Рисунок 11" descr="https://ds03.infourok.ru/uploads/ex/0098/0000623f-4722aade/hello_html_31940c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0098/0000623f-4722aade/hello_html_31940ce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770590"/>
                    </a:xfrm>
                    <a:prstGeom prst="rect">
                      <a:avLst/>
                    </a:prstGeom>
                    <a:noFill/>
                    <a:ln>
                      <a:noFill/>
                    </a:ln>
                  </pic:spPr>
                </pic:pic>
              </a:graphicData>
            </a:graphic>
          </wp:inline>
        </w:drawing>
      </w:r>
    </w:p>
    <w:p w:rsidR="00D91B24" w:rsidRPr="00553512" w:rsidRDefault="00253E9D" w:rsidP="00332412">
      <w:pPr>
        <w:jc w:val="both"/>
        <w:rPr>
          <w:rFonts w:ascii="Times New Roman" w:hAnsi="Times New Roman" w:cs="Times New Roman"/>
          <w:b/>
          <w:bCs/>
          <w:color w:val="C00000"/>
          <w:sz w:val="28"/>
          <w:szCs w:val="28"/>
        </w:rPr>
      </w:pPr>
      <w:r>
        <w:rPr>
          <w:rFonts w:ascii="Times New Roman" w:hAnsi="Times New Roman" w:cs="Times New Roman"/>
          <w:b/>
          <w:bCs/>
          <w:color w:val="C00000"/>
          <w:sz w:val="28"/>
          <w:szCs w:val="28"/>
        </w:rPr>
        <w:lastRenderedPageBreak/>
        <w:t>4. «Учите ребенка…»</w:t>
      </w:r>
    </w:p>
    <w:p w:rsidR="00D91B24"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Н</w:t>
      </w:r>
      <w:r w:rsidR="00D91B24" w:rsidRPr="00D91B24">
        <w:rPr>
          <w:rFonts w:ascii="Times New Roman" w:hAnsi="Times New Roman" w:cs="Times New Roman"/>
          <w:sz w:val="28"/>
          <w:szCs w:val="28"/>
        </w:rPr>
        <w:t>е спешить при переходе улицы;</w:t>
      </w:r>
    </w:p>
    <w:p w:rsidR="00D91B24" w:rsidRPr="00D91B24" w:rsidRDefault="00D91B24"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53E9D">
        <w:rPr>
          <w:rFonts w:ascii="Times New Roman" w:hAnsi="Times New Roman" w:cs="Times New Roman"/>
          <w:sz w:val="28"/>
          <w:szCs w:val="28"/>
        </w:rPr>
        <w:t>П</w:t>
      </w:r>
      <w:r w:rsidRPr="00D91B24">
        <w:rPr>
          <w:rFonts w:ascii="Times New Roman" w:hAnsi="Times New Roman" w:cs="Times New Roman"/>
          <w:sz w:val="28"/>
          <w:szCs w:val="28"/>
        </w:rPr>
        <w:t>ереходить дорогу только тогда, когда обзору ее никто не мешает;</w:t>
      </w:r>
    </w:p>
    <w:p w:rsidR="003C087B"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П</w:t>
      </w:r>
      <w:r w:rsidR="00D91B24" w:rsidRPr="00D91B24">
        <w:rPr>
          <w:rFonts w:ascii="Times New Roman" w:hAnsi="Times New Roman" w:cs="Times New Roman"/>
          <w:sz w:val="28"/>
          <w:szCs w:val="28"/>
        </w:rPr>
        <w:t>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D91B24" w:rsidRPr="00D91B24" w:rsidRDefault="003C087B"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3084">
        <w:rPr>
          <w:rFonts w:ascii="Times New Roman" w:hAnsi="Times New Roman" w:cs="Times New Roman"/>
          <w:sz w:val="28"/>
          <w:szCs w:val="28"/>
        </w:rPr>
        <w:t xml:space="preserve"> </w:t>
      </w:r>
      <w:r>
        <w:rPr>
          <w:rFonts w:ascii="Times New Roman" w:hAnsi="Times New Roman" w:cs="Times New Roman"/>
          <w:sz w:val="28"/>
          <w:szCs w:val="28"/>
        </w:rPr>
        <w:t xml:space="preserve"> </w:t>
      </w:r>
      <w:r w:rsidR="00D91B24" w:rsidRPr="00D91B24">
        <w:rPr>
          <w:rFonts w:ascii="Times New Roman" w:hAnsi="Times New Roman" w:cs="Times New Roman"/>
          <w:sz w:val="28"/>
          <w:szCs w:val="28"/>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D91B24" w:rsidRDefault="003C087B"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3084">
        <w:rPr>
          <w:rFonts w:ascii="Times New Roman" w:hAnsi="Times New Roman" w:cs="Times New Roman"/>
          <w:sz w:val="28"/>
          <w:szCs w:val="28"/>
        </w:rPr>
        <w:t xml:space="preserve"> </w:t>
      </w:r>
      <w:r>
        <w:rPr>
          <w:rFonts w:ascii="Times New Roman" w:hAnsi="Times New Roman" w:cs="Times New Roman"/>
          <w:sz w:val="28"/>
          <w:szCs w:val="28"/>
        </w:rPr>
        <w:t xml:space="preserve"> </w:t>
      </w:r>
      <w:r w:rsidR="00D91B24" w:rsidRPr="00D91B24">
        <w:rPr>
          <w:rFonts w:ascii="Times New Roman" w:hAnsi="Times New Roman" w:cs="Times New Roman"/>
          <w:sz w:val="28"/>
          <w:szCs w:val="28"/>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5D16B0" w:rsidRDefault="005D16B0" w:rsidP="00103084">
      <w:pPr>
        <w:spacing w:line="240" w:lineRule="auto"/>
        <w:jc w:val="both"/>
        <w:rPr>
          <w:rFonts w:ascii="Times New Roman" w:hAnsi="Times New Roman" w:cs="Times New Roman"/>
          <w:sz w:val="28"/>
          <w:szCs w:val="28"/>
        </w:rPr>
      </w:pPr>
    </w:p>
    <w:p w:rsidR="004C08A0" w:rsidRPr="004C08A0" w:rsidRDefault="00372100" w:rsidP="004C08A0">
      <w:pPr>
        <w:spacing w:line="240" w:lineRule="auto"/>
        <w:jc w:val="both"/>
        <w:rPr>
          <w:rFonts w:ascii="Times New Roman" w:hAnsi="Times New Roman" w:cs="Times New Roman"/>
          <w:sz w:val="28"/>
          <w:szCs w:val="28"/>
        </w:rPr>
      </w:pPr>
      <w:r>
        <w:rPr>
          <w:noProof/>
          <w:lang w:eastAsia="ru-RU"/>
        </w:rPr>
        <w:drawing>
          <wp:inline distT="0" distB="0" distL="0" distR="0" wp14:anchorId="227A2BF8" wp14:editId="43F584D0">
            <wp:extent cx="5905500" cy="4305300"/>
            <wp:effectExtent l="0" t="0" r="0" b="0"/>
            <wp:docPr id="9" name="Рисунок 9" descr="http://teplystan.mos.ru/upload/medialibrary/7b5/malenkiy-peshek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plystan.mos.ru/upload/medialibrary/7b5/malenkiy-peshekho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4305300"/>
                    </a:xfrm>
                    <a:prstGeom prst="rect">
                      <a:avLst/>
                    </a:prstGeom>
                    <a:noFill/>
                    <a:ln>
                      <a:noFill/>
                    </a:ln>
                  </pic:spPr>
                </pic:pic>
              </a:graphicData>
            </a:graphic>
          </wp:inline>
        </w:drawing>
      </w:r>
    </w:p>
    <w:p w:rsidR="00D91B24" w:rsidRPr="00397CA8" w:rsidRDefault="00D91B24" w:rsidP="00103084">
      <w:pPr>
        <w:spacing w:line="240" w:lineRule="auto"/>
        <w:jc w:val="center"/>
        <w:rPr>
          <w:rFonts w:asciiTheme="majorHAnsi" w:hAnsiTheme="majorHAnsi" w:cs="Times New Roman"/>
          <w:b/>
          <w:color w:val="00B050"/>
          <w:sz w:val="28"/>
          <w:szCs w:val="28"/>
        </w:rPr>
      </w:pPr>
      <w:r w:rsidRPr="00397CA8">
        <w:rPr>
          <w:rFonts w:asciiTheme="majorHAnsi" w:hAnsiTheme="majorHAnsi" w:cs="Times New Roman"/>
          <w:b/>
          <w:color w:val="00B050"/>
          <w:sz w:val="28"/>
          <w:szCs w:val="28"/>
        </w:rPr>
        <w:lastRenderedPageBreak/>
        <w:t>Используйте прогулки с детьми для объяснения им правил безопасности на улицах:</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-понаблюдайте за работой светофора, обратите внимание ребенка на связь между цветами на светофоре и движением машин и пешеходов;</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покажите ребенку знаки, указатели дорожного движения, расскажите об их значении;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-предложите ребенку самому найти дорогу домой, когда берете его с собой, отправляясь в магазин, гулять и т. п.;</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Не жалейте времени на «уроки» поведения детей на улице.</w:t>
      </w:r>
    </w:p>
    <w:p w:rsidR="00372100" w:rsidRDefault="00D91B24" w:rsidP="00372100">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Если вы купили ребенку велосипед, то надо объяснить ему правила пользования им на улице, требуя неукоснительного выполнения.</w:t>
      </w:r>
    </w:p>
    <w:p w:rsidR="00D91B24" w:rsidRPr="00372100" w:rsidRDefault="00253E9D" w:rsidP="00372100">
      <w:pPr>
        <w:spacing w:line="240" w:lineRule="auto"/>
        <w:jc w:val="both"/>
        <w:rPr>
          <w:rFonts w:ascii="Times New Roman" w:hAnsi="Times New Roman" w:cs="Times New Roman"/>
          <w:sz w:val="28"/>
          <w:szCs w:val="28"/>
        </w:rPr>
      </w:pPr>
      <w:r>
        <w:rPr>
          <w:rFonts w:ascii="Times New Roman" w:hAnsi="Times New Roman" w:cs="Times New Roman"/>
          <w:b/>
          <w:bCs/>
          <w:color w:val="C00000"/>
          <w:sz w:val="28"/>
          <w:szCs w:val="28"/>
        </w:rPr>
        <w:t>5.</w:t>
      </w:r>
      <w:r w:rsidR="00332412" w:rsidRPr="003C087B">
        <w:rPr>
          <w:rFonts w:ascii="Times New Roman" w:hAnsi="Times New Roman" w:cs="Times New Roman"/>
          <w:b/>
          <w:bCs/>
          <w:color w:val="C00000"/>
          <w:sz w:val="28"/>
          <w:szCs w:val="28"/>
        </w:rPr>
        <w:t xml:space="preserve"> </w:t>
      </w:r>
      <w:r>
        <w:rPr>
          <w:rFonts w:ascii="Times New Roman" w:hAnsi="Times New Roman" w:cs="Times New Roman"/>
          <w:b/>
          <w:bCs/>
          <w:color w:val="C00000"/>
          <w:sz w:val="28"/>
          <w:szCs w:val="28"/>
        </w:rPr>
        <w:t>«Ребенок должен усвоить…»</w:t>
      </w:r>
    </w:p>
    <w:p w:rsidR="00D91B24" w:rsidRPr="00D91B24" w:rsidRDefault="00253E9D" w:rsidP="00103084">
      <w:pPr>
        <w:spacing w:line="240" w:lineRule="auto"/>
        <w:jc w:val="both"/>
        <w:rPr>
          <w:rFonts w:ascii="Times New Roman" w:hAnsi="Times New Roman" w:cs="Times New Roman"/>
          <w:sz w:val="28"/>
          <w:szCs w:val="28"/>
        </w:rPr>
      </w:pPr>
      <w:r>
        <w:rPr>
          <w:rFonts w:ascii="Times New Roman" w:hAnsi="Times New Roman" w:cs="Times New Roman"/>
          <w:sz w:val="28"/>
          <w:szCs w:val="28"/>
        </w:rPr>
        <w:t>- К</w:t>
      </w:r>
      <w:r w:rsidR="00D91B24" w:rsidRPr="00D91B24">
        <w:rPr>
          <w:rFonts w:ascii="Times New Roman" w:hAnsi="Times New Roman" w:cs="Times New Roman"/>
          <w:sz w:val="28"/>
          <w:szCs w:val="28"/>
        </w:rPr>
        <w:t>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4C08A0" w:rsidRPr="00397CA8" w:rsidRDefault="00253E9D" w:rsidP="00E23C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1B24" w:rsidRPr="00D91B24">
        <w:rPr>
          <w:rFonts w:ascii="Times New Roman" w:hAnsi="Times New Roman" w:cs="Times New Roman"/>
          <w:sz w:val="28"/>
          <w:szCs w:val="28"/>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w:t>
      </w:r>
      <w:r w:rsidR="00E23CAD">
        <w:rPr>
          <w:rFonts w:ascii="Times New Roman" w:hAnsi="Times New Roman" w:cs="Times New Roman"/>
          <w:sz w:val="28"/>
          <w:szCs w:val="28"/>
        </w:rPr>
        <w:t>ны специальные седло и подножки</w:t>
      </w:r>
    </w:p>
    <w:p w:rsidR="005D16B0" w:rsidRPr="00397CA8" w:rsidRDefault="00E23CAD" w:rsidP="00397CA8">
      <w:pPr>
        <w:spacing w:line="240" w:lineRule="auto"/>
        <w:jc w:val="both"/>
        <w:rPr>
          <w:rFonts w:ascii="Times New Roman" w:hAnsi="Times New Roman" w:cs="Times New Roman"/>
          <w:sz w:val="28"/>
          <w:szCs w:val="28"/>
        </w:rPr>
      </w:pPr>
      <w:r>
        <w:rPr>
          <w:noProof/>
          <w:lang w:eastAsia="ru-RU"/>
        </w:rPr>
        <w:drawing>
          <wp:inline distT="0" distB="0" distL="0" distR="0" wp14:anchorId="70825BD8" wp14:editId="540A5698">
            <wp:extent cx="5886450" cy="2600325"/>
            <wp:effectExtent l="0" t="0" r="0" b="9525"/>
            <wp:docPr id="7" name="Рисунок 7" descr="https://lh6.googleusercontent.com/-C7uCV4jQU-c/VDX9zVGCRYI/AAAAAAAAAek/sXGcODDGPNQ/s300-no/v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7uCV4jQU-c/VDX9zVGCRYI/AAAAAAAAAek/sXGcODDGPNQ/s300-no/vs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2600325"/>
                    </a:xfrm>
                    <a:prstGeom prst="rect">
                      <a:avLst/>
                    </a:prstGeom>
                    <a:noFill/>
                    <a:ln>
                      <a:noFill/>
                    </a:ln>
                  </pic:spPr>
                </pic:pic>
              </a:graphicData>
            </a:graphic>
          </wp:inline>
        </w:drawing>
      </w:r>
    </w:p>
    <w:p w:rsidR="00D91B24" w:rsidRPr="00397CA8" w:rsidRDefault="00D91B24" w:rsidP="00397CA8">
      <w:pPr>
        <w:spacing w:line="240" w:lineRule="auto"/>
        <w:jc w:val="center"/>
        <w:rPr>
          <w:rFonts w:asciiTheme="majorHAnsi" w:hAnsiTheme="majorHAnsi" w:cs="Times New Roman"/>
          <w:b/>
          <w:color w:val="00B050"/>
          <w:sz w:val="28"/>
          <w:szCs w:val="28"/>
        </w:rPr>
      </w:pPr>
      <w:r w:rsidRPr="00397CA8">
        <w:rPr>
          <w:rFonts w:asciiTheme="majorHAnsi" w:hAnsiTheme="majorHAnsi" w:cs="Times New Roman"/>
          <w:b/>
          <w:color w:val="00B050"/>
          <w:sz w:val="28"/>
          <w:szCs w:val="28"/>
        </w:rPr>
        <w:lastRenderedPageBreak/>
        <w:t>К моменту поступления ребенка в школу он должен усвоить и соблюдать следующие правила поведения на улице и транспорте:</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играй только в стороне от дороги;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переходи улицу там, где обозначены указатели перехода, где их нет — на перекрестках по линии тротуаров;</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переходи улицу только шагом, не беги;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следи за сигналом светофора, когда переходишь улицу;</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посмотри при переходе улицы сначала налево, потом направо;</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не пересекай путь приближающемуся транспорту;</w:t>
      </w:r>
    </w:p>
    <w:p w:rsidR="00753790"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xml:space="preserve">- машины, стоящие на дороге у тротуара или обочины, всегда обходи так, чтобы был хороший обзор дороги, проезжей части; </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входи в любой вид транспорта и выходи из него только тогда, когда он стоит, нельзя прыгать на ходу;</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не высовывайся из окна движущегося транспорта;</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выходи из машины только с правой стороны, когда она подъехала к тротуару или обочине дороги;</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не выезжай на велосипеде на проезжую часть;</w:t>
      </w:r>
    </w:p>
    <w:p w:rsidR="00D91B24" w:rsidRPr="00D91B24" w:rsidRDefault="00D91B24" w:rsidP="00103084">
      <w:pPr>
        <w:spacing w:line="240" w:lineRule="auto"/>
        <w:jc w:val="both"/>
        <w:rPr>
          <w:rFonts w:ascii="Times New Roman" w:hAnsi="Times New Roman" w:cs="Times New Roman"/>
          <w:sz w:val="28"/>
          <w:szCs w:val="28"/>
        </w:rPr>
      </w:pPr>
      <w:r w:rsidRPr="00D91B24">
        <w:rPr>
          <w:rFonts w:ascii="Times New Roman" w:hAnsi="Times New Roman" w:cs="Times New Roman"/>
          <w:sz w:val="28"/>
          <w:szCs w:val="28"/>
        </w:rPr>
        <w:t xml:space="preserve">- если ты потерялся на улице, не плачь, попроси прохожего взрослого или </w:t>
      </w:r>
      <w:r>
        <w:rPr>
          <w:rFonts w:ascii="Times New Roman" w:hAnsi="Times New Roman" w:cs="Times New Roman"/>
          <w:sz w:val="28"/>
          <w:szCs w:val="28"/>
        </w:rPr>
        <w:t xml:space="preserve">полицейского </w:t>
      </w:r>
      <w:r w:rsidRPr="00D91B24">
        <w:rPr>
          <w:rFonts w:ascii="Times New Roman" w:hAnsi="Times New Roman" w:cs="Times New Roman"/>
          <w:sz w:val="28"/>
          <w:szCs w:val="28"/>
        </w:rPr>
        <w:t>помочь тебе, назови свой адрес.</w:t>
      </w:r>
    </w:p>
    <w:p w:rsidR="00D91B24" w:rsidRPr="00397CA8" w:rsidRDefault="005D16B0" w:rsidP="00332412">
      <w:pPr>
        <w:jc w:val="both"/>
        <w:rPr>
          <w:rFonts w:ascii="Times New Roman" w:hAnsi="Times New Roman" w:cs="Times New Roman"/>
          <w:color w:val="C00000"/>
          <w:sz w:val="44"/>
          <w:szCs w:val="28"/>
        </w:rPr>
      </w:pPr>
      <w:r>
        <w:rPr>
          <w:rFonts w:ascii="Times New Roman" w:hAnsi="Times New Roman" w:cs="Times New Roman"/>
          <w:color w:val="C00000"/>
          <w:sz w:val="48"/>
          <w:szCs w:val="28"/>
        </w:rPr>
        <w:t xml:space="preserve">     </w:t>
      </w:r>
      <w:r w:rsidR="00332412" w:rsidRPr="00397CA8">
        <w:rPr>
          <w:rFonts w:ascii="Times New Roman" w:hAnsi="Times New Roman" w:cs="Times New Roman"/>
          <w:color w:val="C00000"/>
          <w:sz w:val="44"/>
          <w:szCs w:val="28"/>
        </w:rPr>
        <w:t>Успехов вам и всего самого доброго!</w:t>
      </w:r>
    </w:p>
    <w:p w:rsidR="002B1015" w:rsidRPr="00265B7D" w:rsidRDefault="00253E9D" w:rsidP="00E54278">
      <w:pPr>
        <w:jc w:val="both"/>
        <w:rPr>
          <w:rFonts w:ascii="Times New Roman" w:hAnsi="Times New Roman" w:cs="Times New Roman"/>
          <w:sz w:val="28"/>
          <w:szCs w:val="28"/>
        </w:rPr>
      </w:pPr>
      <w:r w:rsidRPr="00253E9D">
        <w:rPr>
          <w:rFonts w:ascii="Times New Roman" w:hAnsi="Times New Roman" w:cs="Times New Roman"/>
          <w:noProof/>
          <w:color w:val="C00000"/>
          <w:sz w:val="40"/>
          <w:szCs w:val="28"/>
          <w:lang w:eastAsia="ru-RU"/>
        </w:rPr>
        <w:drawing>
          <wp:inline distT="0" distB="0" distL="0" distR="0" wp14:anchorId="4A645660" wp14:editId="06528090">
            <wp:extent cx="5886450" cy="2952750"/>
            <wp:effectExtent l="0" t="0" r="0" b="0"/>
            <wp:docPr id="5" name="Рисунок 5" descr="https://im0-tub-ru.yandex.net/i?id=2a8227c1b13a02b748ef1cf347df48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a8227c1b13a02b748ef1cf347df4877-l&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952750"/>
                    </a:xfrm>
                    <a:prstGeom prst="rect">
                      <a:avLst/>
                    </a:prstGeom>
                    <a:noFill/>
                    <a:ln>
                      <a:noFill/>
                    </a:ln>
                  </pic:spPr>
                </pic:pic>
              </a:graphicData>
            </a:graphic>
          </wp:inline>
        </w:drawing>
      </w:r>
      <w:r w:rsidR="00397CA8">
        <w:rPr>
          <w:rFonts w:ascii="Times New Roman" w:hAnsi="Times New Roman" w:cs="Times New Roman"/>
          <w:sz w:val="28"/>
          <w:szCs w:val="28"/>
        </w:rPr>
        <w:t xml:space="preserve">                     </w:t>
      </w:r>
      <w:r w:rsidR="005D6453">
        <w:rPr>
          <w:rFonts w:ascii="Times New Roman" w:hAnsi="Times New Roman" w:cs="Times New Roman"/>
          <w:sz w:val="28"/>
          <w:szCs w:val="28"/>
        </w:rPr>
        <w:t>Подготовила воспитатель: Викторова Кристина Анатольевна.</w:t>
      </w:r>
      <w:bookmarkStart w:id="0" w:name="_GoBack"/>
      <w:bookmarkEnd w:id="0"/>
    </w:p>
    <w:sectPr w:rsidR="002B1015" w:rsidRPr="00265B7D" w:rsidSect="00753790">
      <w:headerReference w:type="default" r:id="rId14"/>
      <w:pgSz w:w="11906" w:h="16838"/>
      <w:pgMar w:top="1134" w:right="850" w:bottom="1134" w:left="1701" w:header="708" w:footer="708" w:gutter="0"/>
      <w:pgBorders w:offsetFrom="page">
        <w:top w:val="threeDEmboss" w:sz="36" w:space="24" w:color="00B050"/>
        <w:left w:val="threeDEmboss" w:sz="36" w:space="24" w:color="00B050"/>
        <w:bottom w:val="threeDEngrave" w:sz="36" w:space="24" w:color="00B050"/>
        <w:right w:val="threeDEngrave" w:sz="36"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BD" w:rsidRDefault="002C1FBD" w:rsidP="00B44ADF">
      <w:pPr>
        <w:spacing w:after="0" w:line="240" w:lineRule="auto"/>
      </w:pPr>
      <w:r>
        <w:separator/>
      </w:r>
    </w:p>
  </w:endnote>
  <w:endnote w:type="continuationSeparator" w:id="0">
    <w:p w:rsidR="002C1FBD" w:rsidRDefault="002C1FBD" w:rsidP="00B4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BD" w:rsidRDefault="002C1FBD" w:rsidP="00B44ADF">
      <w:pPr>
        <w:spacing w:after="0" w:line="240" w:lineRule="auto"/>
      </w:pPr>
      <w:r>
        <w:separator/>
      </w:r>
    </w:p>
  </w:footnote>
  <w:footnote w:type="continuationSeparator" w:id="0">
    <w:p w:rsidR="002C1FBD" w:rsidRDefault="002C1FBD" w:rsidP="00B4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DF" w:rsidRDefault="00B44ADF" w:rsidP="00B44ADF">
    <w:pPr>
      <w:pStyle w:val="a5"/>
      <w:ind w:left="-426" w:firstLine="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45"/>
    <w:rsid w:val="00103084"/>
    <w:rsid w:val="0012269A"/>
    <w:rsid w:val="0013721D"/>
    <w:rsid w:val="00253E9D"/>
    <w:rsid w:val="00265B7D"/>
    <w:rsid w:val="002B1015"/>
    <w:rsid w:val="002C1FBD"/>
    <w:rsid w:val="00332412"/>
    <w:rsid w:val="00372100"/>
    <w:rsid w:val="00397CA8"/>
    <w:rsid w:val="003C087B"/>
    <w:rsid w:val="004C08A0"/>
    <w:rsid w:val="00553512"/>
    <w:rsid w:val="005D16B0"/>
    <w:rsid w:val="005D6453"/>
    <w:rsid w:val="00753790"/>
    <w:rsid w:val="00917063"/>
    <w:rsid w:val="00962A82"/>
    <w:rsid w:val="00966384"/>
    <w:rsid w:val="00AF0C86"/>
    <w:rsid w:val="00B44ADF"/>
    <w:rsid w:val="00D91B24"/>
    <w:rsid w:val="00E14D45"/>
    <w:rsid w:val="00E23CAD"/>
    <w:rsid w:val="00E34764"/>
    <w:rsid w:val="00E54278"/>
    <w:rsid w:val="00E61AFD"/>
    <w:rsid w:val="00ED5EB5"/>
    <w:rsid w:val="00F9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5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764"/>
    <w:rPr>
      <w:rFonts w:ascii="Tahoma" w:hAnsi="Tahoma" w:cs="Tahoma"/>
      <w:sz w:val="16"/>
      <w:szCs w:val="16"/>
    </w:rPr>
  </w:style>
  <w:style w:type="paragraph" w:styleId="a5">
    <w:name w:val="header"/>
    <w:basedOn w:val="a"/>
    <w:link w:val="a6"/>
    <w:uiPriority w:val="99"/>
    <w:unhideWhenUsed/>
    <w:rsid w:val="00B44A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4ADF"/>
  </w:style>
  <w:style w:type="paragraph" w:styleId="a7">
    <w:name w:val="footer"/>
    <w:basedOn w:val="a"/>
    <w:link w:val="a8"/>
    <w:uiPriority w:val="99"/>
    <w:unhideWhenUsed/>
    <w:rsid w:val="00B44A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4ADF"/>
  </w:style>
  <w:style w:type="character" w:customStyle="1" w:styleId="10">
    <w:name w:val="Заголовок 1 Знак"/>
    <w:basedOn w:val="a0"/>
    <w:link w:val="1"/>
    <w:uiPriority w:val="9"/>
    <w:rsid w:val="00ED5E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5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764"/>
    <w:rPr>
      <w:rFonts w:ascii="Tahoma" w:hAnsi="Tahoma" w:cs="Tahoma"/>
      <w:sz w:val="16"/>
      <w:szCs w:val="16"/>
    </w:rPr>
  </w:style>
  <w:style w:type="paragraph" w:styleId="a5">
    <w:name w:val="header"/>
    <w:basedOn w:val="a"/>
    <w:link w:val="a6"/>
    <w:uiPriority w:val="99"/>
    <w:unhideWhenUsed/>
    <w:rsid w:val="00B44A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4ADF"/>
  </w:style>
  <w:style w:type="paragraph" w:styleId="a7">
    <w:name w:val="footer"/>
    <w:basedOn w:val="a"/>
    <w:link w:val="a8"/>
    <w:uiPriority w:val="99"/>
    <w:unhideWhenUsed/>
    <w:rsid w:val="00B44A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4ADF"/>
  </w:style>
  <w:style w:type="character" w:customStyle="1" w:styleId="10">
    <w:name w:val="Заголовок 1 Знак"/>
    <w:basedOn w:val="a0"/>
    <w:link w:val="1"/>
    <w:uiPriority w:val="9"/>
    <w:rsid w:val="00ED5E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27663">
      <w:bodyDiv w:val="1"/>
      <w:marLeft w:val="0"/>
      <w:marRight w:val="0"/>
      <w:marTop w:val="0"/>
      <w:marBottom w:val="0"/>
      <w:divBdr>
        <w:top w:val="none" w:sz="0" w:space="0" w:color="auto"/>
        <w:left w:val="none" w:sz="0" w:space="0" w:color="auto"/>
        <w:bottom w:val="none" w:sz="0" w:space="0" w:color="auto"/>
        <w:right w:val="none" w:sz="0" w:space="0" w:color="auto"/>
      </w:divBdr>
      <w:divsChild>
        <w:div w:id="1793861761">
          <w:marLeft w:val="0"/>
          <w:marRight w:val="0"/>
          <w:marTop w:val="0"/>
          <w:marBottom w:val="0"/>
          <w:divBdr>
            <w:top w:val="none" w:sz="0" w:space="0" w:color="auto"/>
            <w:left w:val="none" w:sz="0" w:space="0" w:color="auto"/>
            <w:bottom w:val="none" w:sz="0" w:space="0" w:color="auto"/>
            <w:right w:val="none" w:sz="0" w:space="0" w:color="auto"/>
          </w:divBdr>
          <w:divsChild>
            <w:div w:id="1394043236">
              <w:marLeft w:val="0"/>
              <w:marRight w:val="0"/>
              <w:marTop w:val="0"/>
              <w:marBottom w:val="0"/>
              <w:divBdr>
                <w:top w:val="none" w:sz="0" w:space="0" w:color="auto"/>
                <w:left w:val="none" w:sz="0" w:space="0" w:color="auto"/>
                <w:bottom w:val="none" w:sz="0" w:space="0" w:color="auto"/>
                <w:right w:val="none" w:sz="0" w:space="0" w:color="auto"/>
              </w:divBdr>
            </w:div>
            <w:div w:id="11616942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125D-FCAD-4443-835F-40222E6D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11</cp:revision>
  <dcterms:created xsi:type="dcterms:W3CDTF">2017-02-28T17:14:00Z</dcterms:created>
  <dcterms:modified xsi:type="dcterms:W3CDTF">2017-03-17T04:40:00Z</dcterms:modified>
</cp:coreProperties>
</file>