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97" w:rsidRPr="00A97497" w:rsidRDefault="00A97497" w:rsidP="00A974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497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EA5C5C" w:rsidRDefault="00A97497" w:rsidP="00A974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97497">
        <w:rPr>
          <w:rFonts w:ascii="Times New Roman" w:hAnsi="Times New Roman" w:cs="Times New Roman"/>
          <w:b/>
          <w:sz w:val="36"/>
          <w:szCs w:val="36"/>
        </w:rPr>
        <w:t>стажировочной</w:t>
      </w:r>
      <w:proofErr w:type="spellEnd"/>
      <w:r w:rsidRPr="00A97497">
        <w:rPr>
          <w:rFonts w:ascii="Times New Roman" w:hAnsi="Times New Roman" w:cs="Times New Roman"/>
          <w:b/>
          <w:sz w:val="36"/>
          <w:szCs w:val="36"/>
        </w:rPr>
        <w:t xml:space="preserve"> площадки РИРО</w:t>
      </w:r>
    </w:p>
    <w:p w:rsidR="00A97497" w:rsidRPr="00A97497" w:rsidRDefault="00A97497" w:rsidP="00A974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748" w:type="dxa"/>
        <w:tblLook w:val="04A0"/>
      </w:tblPr>
      <w:tblGrid>
        <w:gridCol w:w="702"/>
        <w:gridCol w:w="3659"/>
        <w:gridCol w:w="5387"/>
      </w:tblGrid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74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A9749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A9749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A9749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59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749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показателя</w:t>
            </w:r>
          </w:p>
        </w:tc>
        <w:tc>
          <w:tcPr>
            <w:tcW w:w="5387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74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Данные </w:t>
            </w:r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A97497" w:rsidRPr="00A97497" w:rsidRDefault="00A97497" w:rsidP="00A97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Официальное название образовательной организации </w:t>
            </w:r>
          </w:p>
        </w:tc>
        <w:tc>
          <w:tcPr>
            <w:tcW w:w="5387" w:type="dxa"/>
          </w:tcPr>
          <w:p w:rsidR="00A97497" w:rsidRDefault="00864772" w:rsidP="00A974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97497" w:rsidRPr="00420C54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A97497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A97497" w:rsidRPr="00420C54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A97497">
              <w:rPr>
                <w:rFonts w:ascii="Times New Roman" w:hAnsi="Times New Roman"/>
                <w:sz w:val="28"/>
                <w:szCs w:val="28"/>
              </w:rPr>
              <w:t>е</w:t>
            </w:r>
            <w:r w:rsidR="00A97497" w:rsidRPr="00420C54">
              <w:rPr>
                <w:rFonts w:ascii="Times New Roman" w:hAnsi="Times New Roman"/>
                <w:sz w:val="28"/>
                <w:szCs w:val="28"/>
              </w:rPr>
              <w:t xml:space="preserve"> дошкольно</w:t>
            </w:r>
            <w:r w:rsidR="00A97497">
              <w:rPr>
                <w:rFonts w:ascii="Times New Roman" w:hAnsi="Times New Roman"/>
                <w:sz w:val="28"/>
                <w:szCs w:val="28"/>
              </w:rPr>
              <w:t>е</w:t>
            </w:r>
            <w:r w:rsidR="00A97497" w:rsidRPr="00420C54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 w:rsidR="00A97497">
              <w:rPr>
                <w:rFonts w:ascii="Times New Roman" w:hAnsi="Times New Roman"/>
                <w:sz w:val="28"/>
                <w:szCs w:val="28"/>
              </w:rPr>
              <w:t>е</w:t>
            </w:r>
            <w:r w:rsidR="00A97497" w:rsidRPr="00420C54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A9749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A97497" w:rsidRDefault="00A97497" w:rsidP="00A974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C54">
              <w:rPr>
                <w:rFonts w:ascii="Times New Roman" w:hAnsi="Times New Roman"/>
                <w:sz w:val="28"/>
                <w:szCs w:val="28"/>
              </w:rPr>
              <w:t xml:space="preserve"> «Детский сад № 106»</w:t>
            </w:r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A97497" w:rsidRPr="00A97497" w:rsidRDefault="00A97497" w:rsidP="00A97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5387" w:type="dxa"/>
          </w:tcPr>
          <w:p w:rsidR="00A97497" w:rsidRPr="00420C54" w:rsidRDefault="00A97497" w:rsidP="008647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4A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</w:t>
            </w:r>
            <w:r w:rsidR="00864772">
              <w:rPr>
                <w:rFonts w:ascii="Times New Roman" w:hAnsi="Times New Roman"/>
                <w:sz w:val="28"/>
                <w:szCs w:val="28"/>
              </w:rPr>
              <w:t>390044</w:t>
            </w:r>
            <w:r w:rsidRPr="00A974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7497">
              <w:rPr>
                <w:rFonts w:ascii="Times New Roman" w:eastAsia="Calibri" w:hAnsi="Times New Roman"/>
                <w:sz w:val="28"/>
                <w:szCs w:val="28"/>
              </w:rPr>
              <w:t>г. Рязань, ул. Крупской, д.4 а</w:t>
            </w:r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A97497" w:rsidRPr="00A97497" w:rsidRDefault="00A9749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A974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5387" w:type="dxa"/>
          </w:tcPr>
          <w:p w:rsidR="00A97497" w:rsidRPr="00A97497" w:rsidRDefault="00A97497" w:rsidP="00A97497">
            <w:pPr>
              <w:pStyle w:val="a6"/>
              <w:spacing w:before="0" w:beforeAutospacing="0" w:after="0" w:afterAutospacing="0"/>
              <w:ind w:hanging="280"/>
              <w:jc w:val="center"/>
              <w:rPr>
                <w:sz w:val="28"/>
                <w:szCs w:val="28"/>
                <w:lang w:val="en-US"/>
              </w:rPr>
            </w:pPr>
            <w:r w:rsidRPr="00A97497">
              <w:rPr>
                <w:sz w:val="28"/>
                <w:szCs w:val="28"/>
                <w:lang w:val="en-US"/>
              </w:rPr>
              <w:t xml:space="preserve">ds106ryazan@mail.ru  </w:t>
            </w:r>
          </w:p>
          <w:p w:rsidR="00A97497" w:rsidRPr="002854A3" w:rsidRDefault="00A97497" w:rsidP="00A974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A97497" w:rsidRPr="00A97497" w:rsidRDefault="00A9749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5387" w:type="dxa"/>
          </w:tcPr>
          <w:p w:rsidR="00A97497" w:rsidRPr="00A97497" w:rsidRDefault="00A97497" w:rsidP="00A97497">
            <w:pPr>
              <w:pStyle w:val="a6"/>
              <w:spacing w:before="0" w:beforeAutospacing="0" w:after="0" w:afterAutospacing="0"/>
              <w:ind w:hanging="28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97497">
              <w:rPr>
                <w:sz w:val="28"/>
                <w:szCs w:val="28"/>
                <w:lang w:val="en-US"/>
              </w:rPr>
              <w:t>dou</w:t>
            </w:r>
            <w:proofErr w:type="spellEnd"/>
            <w:r w:rsidRPr="00A97497">
              <w:rPr>
                <w:sz w:val="28"/>
                <w:szCs w:val="28"/>
              </w:rPr>
              <w:t>106.</w:t>
            </w:r>
            <w:proofErr w:type="spellStart"/>
            <w:r w:rsidRPr="00A97497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A97497">
              <w:rPr>
                <w:sz w:val="28"/>
                <w:szCs w:val="28"/>
              </w:rPr>
              <w:t>.</w:t>
            </w:r>
            <w:proofErr w:type="spellStart"/>
            <w:r w:rsidRPr="00A97497">
              <w:rPr>
                <w:sz w:val="28"/>
                <w:szCs w:val="28"/>
                <w:lang w:val="en-US"/>
              </w:rPr>
              <w:t>admrzn</w:t>
            </w:r>
            <w:proofErr w:type="spellEnd"/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A97497" w:rsidRDefault="00A9749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387" w:type="dxa"/>
          </w:tcPr>
          <w:p w:rsidR="00A97497" w:rsidRPr="00A97497" w:rsidRDefault="00A97497" w:rsidP="00A97497">
            <w:pPr>
              <w:pStyle w:val="a6"/>
              <w:spacing w:before="0" w:beforeAutospacing="0" w:after="0" w:afterAutospacing="0"/>
              <w:ind w:hanging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Татьяна Вячеславовна</w:t>
            </w:r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</w:tcPr>
          <w:p w:rsidR="00A97497" w:rsidRDefault="00A9749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руководителя  (с кодом)</w:t>
            </w:r>
          </w:p>
        </w:tc>
        <w:tc>
          <w:tcPr>
            <w:tcW w:w="5387" w:type="dxa"/>
          </w:tcPr>
          <w:p w:rsidR="00A97497" w:rsidRPr="00A97497" w:rsidRDefault="00A97497" w:rsidP="00A97497">
            <w:pPr>
              <w:pStyle w:val="a6"/>
              <w:spacing w:before="0" w:beforeAutospacing="0" w:after="0" w:afterAutospacing="0"/>
              <w:ind w:hanging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(84912) 35-</w:t>
            </w:r>
            <w:r>
              <w:rPr>
                <w:sz w:val="28"/>
                <w:szCs w:val="28"/>
              </w:rPr>
              <w:t>35</w:t>
            </w:r>
            <w:r w:rsidRPr="00A97497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A97497">
              <w:rPr>
                <w:sz w:val="28"/>
                <w:szCs w:val="28"/>
                <w:lang w:val="en-US"/>
              </w:rPr>
              <w:t>6</w:t>
            </w:r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A97497" w:rsidRDefault="00A9749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руководителя</w:t>
            </w:r>
          </w:p>
        </w:tc>
        <w:tc>
          <w:tcPr>
            <w:tcW w:w="5387" w:type="dxa"/>
          </w:tcPr>
          <w:p w:rsidR="00A97497" w:rsidRPr="00A97497" w:rsidRDefault="00A97497" w:rsidP="00A97497">
            <w:pPr>
              <w:pStyle w:val="a6"/>
              <w:spacing w:before="0" w:beforeAutospacing="0" w:after="0" w:afterAutospacing="0"/>
              <w:ind w:hanging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8-905-691-70</w:t>
            </w:r>
            <w:r w:rsidR="008647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65</w:t>
            </w:r>
          </w:p>
        </w:tc>
      </w:tr>
      <w:tr w:rsidR="00A97497" w:rsidTr="007D17BC">
        <w:tc>
          <w:tcPr>
            <w:tcW w:w="702" w:type="dxa"/>
          </w:tcPr>
          <w:p w:rsidR="00A97497" w:rsidRP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A97497" w:rsidRDefault="00A9749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разработки программ и инновационных проектов</w:t>
            </w:r>
          </w:p>
        </w:tc>
        <w:tc>
          <w:tcPr>
            <w:tcW w:w="5387" w:type="dxa"/>
          </w:tcPr>
          <w:p w:rsidR="00A97497" w:rsidRDefault="007D17BC" w:rsidP="00A97497">
            <w:pPr>
              <w:pStyle w:val="a6"/>
              <w:spacing w:before="0" w:beforeAutospacing="0" w:after="0" w:afterAutospacing="0"/>
              <w:ind w:hanging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A97497" w:rsidTr="007D17BC">
        <w:tc>
          <w:tcPr>
            <w:tcW w:w="702" w:type="dxa"/>
          </w:tcPr>
          <w:p w:rsid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A97497" w:rsidRDefault="00A9749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сообществах</w:t>
            </w:r>
          </w:p>
        </w:tc>
        <w:tc>
          <w:tcPr>
            <w:tcW w:w="5387" w:type="dxa"/>
          </w:tcPr>
          <w:p w:rsidR="00A97497" w:rsidRPr="007D17BC" w:rsidRDefault="007D17BC" w:rsidP="007D17BC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both"/>
              <w:outlineLvl w:val="1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 w:rsidRPr="007D17BC">
              <w:rPr>
                <w:rStyle w:val="a8"/>
                <w:b w:val="0"/>
                <w:bCs w:val="0"/>
                <w:i w:val="0"/>
                <w:sz w:val="28"/>
                <w:szCs w:val="28"/>
              </w:rPr>
              <w:t>Сетевые образовательные сообщества: «Открытый класс», «</w:t>
            </w:r>
            <w:r w:rsidRPr="007D17BC">
              <w:rPr>
                <w:b w:val="0"/>
                <w:sz w:val="28"/>
                <w:szCs w:val="28"/>
              </w:rPr>
              <w:t xml:space="preserve">Дошкольное воспитание и образование», </w:t>
            </w:r>
            <w:hyperlink r:id="rId5" w:tgtFrame="_blank" w:history="1">
              <w:r w:rsidRPr="007D17BC">
                <w:rPr>
                  <w:b w:val="0"/>
                  <w:sz w:val="28"/>
                  <w:szCs w:val="28"/>
                </w:rPr>
                <w:t>Фестиваль</w:t>
              </w:r>
              <w:r w:rsidRPr="007D17BC">
                <w:rPr>
                  <w:b w:val="0"/>
                  <w:bCs w:val="0"/>
                  <w:sz w:val="28"/>
                  <w:szCs w:val="28"/>
                </w:rPr>
                <w:t> </w:t>
              </w:r>
              <w:r w:rsidRPr="007D17BC">
                <w:rPr>
                  <w:b w:val="0"/>
                  <w:sz w:val="28"/>
                  <w:szCs w:val="28"/>
                </w:rPr>
                <w:t>педагогических</w:t>
              </w:r>
              <w:r w:rsidRPr="007D17BC">
                <w:rPr>
                  <w:b w:val="0"/>
                  <w:bCs w:val="0"/>
                  <w:sz w:val="28"/>
                  <w:szCs w:val="28"/>
                </w:rPr>
                <w:t> </w:t>
              </w:r>
              <w:r w:rsidRPr="007D17BC">
                <w:rPr>
                  <w:b w:val="0"/>
                  <w:sz w:val="28"/>
                  <w:szCs w:val="28"/>
                </w:rPr>
                <w:t>идей</w:t>
              </w:r>
              <w:r w:rsidRPr="007D17BC">
                <w:rPr>
                  <w:b w:val="0"/>
                  <w:bCs w:val="0"/>
                  <w:sz w:val="28"/>
                  <w:szCs w:val="28"/>
                </w:rPr>
                <w:t> </w:t>
              </w:r>
              <w:r>
                <w:rPr>
                  <w:b w:val="0"/>
                  <w:bCs w:val="0"/>
                  <w:sz w:val="28"/>
                  <w:szCs w:val="28"/>
                </w:rPr>
                <w:t xml:space="preserve"> </w:t>
              </w:r>
              <w:r w:rsidRPr="007D17BC">
                <w:rPr>
                  <w:b w:val="0"/>
                  <w:bCs w:val="0"/>
                  <w:sz w:val="28"/>
                  <w:szCs w:val="28"/>
                </w:rPr>
                <w:t>"Открытый урок"</w:t>
              </w:r>
            </w:hyperlink>
            <w:r>
              <w:rPr>
                <w:b w:val="0"/>
                <w:bCs w:val="0"/>
                <w:sz w:val="28"/>
                <w:szCs w:val="28"/>
              </w:rPr>
              <w:t>, 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Маам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.р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у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»  </w:t>
            </w:r>
          </w:p>
        </w:tc>
      </w:tr>
      <w:tr w:rsidR="00A97497" w:rsidTr="007D17BC">
        <w:tc>
          <w:tcPr>
            <w:tcW w:w="702" w:type="dxa"/>
          </w:tcPr>
          <w:p w:rsidR="00A97497" w:rsidRDefault="00A9749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</w:tcPr>
          <w:p w:rsidR="00A97497" w:rsidRDefault="00966A7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проектов различного уровня</w:t>
            </w:r>
          </w:p>
        </w:tc>
        <w:tc>
          <w:tcPr>
            <w:tcW w:w="5387" w:type="dxa"/>
          </w:tcPr>
          <w:p w:rsidR="00A97497" w:rsidRPr="007D17BC" w:rsidRDefault="007D17BC" w:rsidP="007D17B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17BC">
              <w:rPr>
                <w:sz w:val="28"/>
                <w:szCs w:val="28"/>
              </w:rPr>
              <w:t xml:space="preserve">2014-2015 учебный год – муниципальная </w:t>
            </w:r>
            <w:proofErr w:type="spellStart"/>
            <w:r w:rsidRPr="007D17BC">
              <w:rPr>
                <w:sz w:val="28"/>
                <w:szCs w:val="28"/>
              </w:rPr>
              <w:t>пилотная</w:t>
            </w:r>
            <w:proofErr w:type="spellEnd"/>
            <w:r w:rsidRPr="007D17BC">
              <w:rPr>
                <w:sz w:val="28"/>
                <w:szCs w:val="28"/>
              </w:rPr>
              <w:t xml:space="preserve"> (</w:t>
            </w:r>
            <w:proofErr w:type="spellStart"/>
            <w:r w:rsidRPr="007D17BC">
              <w:rPr>
                <w:sz w:val="28"/>
                <w:szCs w:val="28"/>
              </w:rPr>
              <w:t>стажировочная</w:t>
            </w:r>
            <w:proofErr w:type="spellEnd"/>
            <w:proofErr w:type="gramStart"/>
            <w:r w:rsidRPr="007D17BC">
              <w:rPr>
                <w:sz w:val="28"/>
                <w:szCs w:val="28"/>
              </w:rPr>
              <w:t xml:space="preserve"> )</w:t>
            </w:r>
            <w:proofErr w:type="gramEnd"/>
            <w:r w:rsidRPr="007D17BC">
              <w:rPr>
                <w:sz w:val="28"/>
                <w:szCs w:val="28"/>
              </w:rPr>
              <w:t xml:space="preserve"> площадка по введению ФГОС ДО в детских садах города Рязани</w:t>
            </w:r>
          </w:p>
        </w:tc>
      </w:tr>
      <w:tr w:rsidR="00966A77" w:rsidTr="007D17BC">
        <w:tc>
          <w:tcPr>
            <w:tcW w:w="702" w:type="dxa"/>
          </w:tcPr>
          <w:p w:rsidR="00966A77" w:rsidRDefault="00966A7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9" w:type="dxa"/>
          </w:tcPr>
          <w:p w:rsidR="00966A77" w:rsidRDefault="00966A7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осуществляемой инновационной деятельности</w:t>
            </w:r>
          </w:p>
        </w:tc>
        <w:tc>
          <w:tcPr>
            <w:tcW w:w="5387" w:type="dxa"/>
          </w:tcPr>
          <w:p w:rsidR="00CE28DF" w:rsidRDefault="00CE28DF" w:rsidP="00CE2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7B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среда ДОУ, обеспечивающая реализацию ФГОС </w:t>
            </w:r>
            <w:proofErr w:type="gramStart"/>
            <w:r w:rsidRPr="008527B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852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A77" w:rsidRPr="000F6EBA" w:rsidRDefault="008527B1" w:rsidP="000F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ПООП «Истоки» под редакцией Л.А.Парамоновой в образовательной практике.</w:t>
            </w:r>
          </w:p>
        </w:tc>
      </w:tr>
      <w:tr w:rsidR="00966A77" w:rsidTr="007D17BC">
        <w:tc>
          <w:tcPr>
            <w:tcW w:w="702" w:type="dxa"/>
          </w:tcPr>
          <w:p w:rsidR="00966A77" w:rsidRDefault="00966A7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9" w:type="dxa"/>
          </w:tcPr>
          <w:p w:rsidR="00966A77" w:rsidRDefault="00966A7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Опыт, предлагаемый для распространения в образовательных организациях Рязанской области </w:t>
            </w:r>
          </w:p>
        </w:tc>
        <w:tc>
          <w:tcPr>
            <w:tcW w:w="5387" w:type="dxa"/>
          </w:tcPr>
          <w:p w:rsidR="008527B1" w:rsidRPr="008527B1" w:rsidRDefault="008527B1" w:rsidP="008527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ПООП «Истоки» под редакцией Л.А.Парамон</w:t>
            </w:r>
            <w:r w:rsidR="00AB46AE">
              <w:rPr>
                <w:rFonts w:ascii="Times New Roman" w:hAnsi="Times New Roman" w:cs="Times New Roman"/>
                <w:sz w:val="28"/>
                <w:szCs w:val="28"/>
              </w:rPr>
              <w:t>овой в образовательной практике ДОУ.</w:t>
            </w:r>
          </w:p>
          <w:p w:rsidR="00966A77" w:rsidRDefault="00966A77" w:rsidP="00A97497">
            <w:pPr>
              <w:pStyle w:val="a6"/>
              <w:spacing w:before="0" w:beforeAutospacing="0" w:after="0" w:afterAutospacing="0"/>
              <w:ind w:hanging="280"/>
              <w:jc w:val="center"/>
              <w:rPr>
                <w:sz w:val="28"/>
                <w:szCs w:val="28"/>
              </w:rPr>
            </w:pPr>
          </w:p>
        </w:tc>
      </w:tr>
      <w:tr w:rsidR="00966A77" w:rsidTr="007D17BC">
        <w:tc>
          <w:tcPr>
            <w:tcW w:w="702" w:type="dxa"/>
          </w:tcPr>
          <w:p w:rsidR="00966A77" w:rsidRDefault="00966A7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9" w:type="dxa"/>
          </w:tcPr>
          <w:p w:rsidR="00966A77" w:rsidRDefault="00966A7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направлению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работников образования 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5387" w:type="dxa"/>
          </w:tcPr>
          <w:p w:rsidR="00966A77" w:rsidRPr="00AB46AE" w:rsidRDefault="00864772" w:rsidP="00864772">
            <w:pPr>
              <w:pStyle w:val="a6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Организация выездных курсов, семинаров</w:t>
            </w:r>
            <w:r w:rsidR="007D17BC">
              <w:rPr>
                <w:sz w:val="28"/>
                <w:szCs w:val="28"/>
                <w:shd w:val="clear" w:color="auto" w:fill="FFFFFF"/>
              </w:rPr>
              <w:t xml:space="preserve"> для</w:t>
            </w:r>
            <w:r w:rsidR="00AB46AE" w:rsidRPr="00AB46A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педагогов с участием авторов</w:t>
            </w:r>
            <w:r w:rsidR="00AB46AE" w:rsidRPr="00AB46AE">
              <w:rPr>
                <w:sz w:val="28"/>
                <w:szCs w:val="28"/>
                <w:shd w:val="clear" w:color="auto" w:fill="FFFFFF"/>
              </w:rPr>
              <w:t> </w:t>
            </w:r>
            <w:r w:rsidR="007D17BC">
              <w:rPr>
                <w:sz w:val="28"/>
                <w:szCs w:val="28"/>
              </w:rPr>
              <w:t xml:space="preserve">ПООП «Истоки» </w:t>
            </w:r>
            <w:r>
              <w:rPr>
                <w:sz w:val="28"/>
                <w:szCs w:val="28"/>
              </w:rPr>
              <w:t xml:space="preserve">и др. программ. Реализация регионального компонента в </w:t>
            </w:r>
            <w:r>
              <w:rPr>
                <w:sz w:val="28"/>
                <w:szCs w:val="28"/>
              </w:rPr>
              <w:lastRenderedPageBreak/>
              <w:t>образовательно</w:t>
            </w:r>
            <w:r w:rsidR="00F92AD4">
              <w:rPr>
                <w:sz w:val="28"/>
                <w:szCs w:val="28"/>
              </w:rPr>
              <w:t>й практике ДОУ.</w:t>
            </w:r>
          </w:p>
        </w:tc>
      </w:tr>
      <w:tr w:rsidR="00966A77" w:rsidTr="007D17BC">
        <w:tc>
          <w:tcPr>
            <w:tcW w:w="702" w:type="dxa"/>
          </w:tcPr>
          <w:p w:rsidR="00966A77" w:rsidRDefault="00966A7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59" w:type="dxa"/>
          </w:tcPr>
          <w:p w:rsidR="00966A77" w:rsidRDefault="00966A7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ресурсов (информационных, кадровых, материально-технических) для организации и проведения обучения слушателей</w:t>
            </w:r>
          </w:p>
        </w:tc>
        <w:tc>
          <w:tcPr>
            <w:tcW w:w="5387" w:type="dxa"/>
          </w:tcPr>
          <w:p w:rsidR="00CE28DF" w:rsidRDefault="00CE28DF" w:rsidP="00CE28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Информационные ресурсы:</w:t>
            </w:r>
          </w:p>
          <w:p w:rsidR="007D17BC" w:rsidRDefault="007D17BC" w:rsidP="00CE28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17BC">
              <w:rPr>
                <w:rFonts w:ascii="Times New Roman" w:hAnsi="Times New Roman" w:cs="Times New Roman"/>
                <w:sz w:val="28"/>
                <w:szCs w:val="28"/>
              </w:rPr>
              <w:t>В настоящее время в ДОУ имеются 2 компьютера, два из них имеют  выход в Интернет, электронную почту, 3 ноутбука, 2 принтера, 3 МФУ, 1 телевизор, 11 магнитол, 3 музыкальных центра, синтезатор, проектор, экран</w:t>
            </w:r>
            <w:r w:rsidR="00F92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8DF" w:rsidRPr="007D17BC" w:rsidRDefault="00CE28DF" w:rsidP="00CE28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Кадровые ресурсы:</w:t>
            </w:r>
          </w:p>
          <w:p w:rsidR="00CE28DF" w:rsidRDefault="00CE28DF" w:rsidP="00CE28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состав детского сада 28</w:t>
            </w:r>
            <w:r w:rsidR="00F92AD4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>, из них 2</w:t>
            </w: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учителя-логопеда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>1 инструктор по физическому воспитанию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>, 2</w:t>
            </w: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>х</w:t>
            </w: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>я</w:t>
            </w: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>1 педагог-психолог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 xml:space="preserve"> и 22</w:t>
            </w:r>
            <w:r w:rsidRPr="00CE2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</w:t>
            </w:r>
            <w:r w:rsidRPr="00CE28DF"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CE23B4" w:rsidRPr="00CE23B4" w:rsidRDefault="00CE23B4" w:rsidP="00CE23B4">
            <w:pPr>
              <w:jc w:val="both"/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9</w:t>
            </w:r>
            <w:r w:rsidRPr="00CE23B4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 xml:space="preserve"> педагогов имеют высшее 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 xml:space="preserve">педагогическое </w:t>
            </w:r>
            <w:r w:rsidRPr="00CE23B4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образование</w:t>
            </w:r>
            <w:r w:rsidRPr="00CE23B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CE23B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4</w:t>
            </w:r>
            <w:r w:rsidRPr="00CE23B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педагогов - среднее профессиональное образование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, 3 педагога в настоящее время обучаются </w:t>
            </w:r>
            <w:proofErr w:type="gramStart"/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СУЗ</w:t>
            </w:r>
            <w:proofErr w:type="gramEnd"/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и 2 педагога проходят профессиональную переподготовку.</w:t>
            </w:r>
          </w:p>
          <w:p w:rsidR="00CE23B4" w:rsidRPr="00CE23B4" w:rsidRDefault="00CE23B4" w:rsidP="00CE28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3B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Профессиональный уровень педагогического коллектива:</w:t>
            </w:r>
            <w:r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E23B4">
              <w:rPr>
                <w:rFonts w:ascii="Times New Roman" w:hAnsi="Times New Roman"/>
                <w:sz w:val="28"/>
                <w:szCs w:val="28"/>
              </w:rPr>
              <w:t xml:space="preserve"> педагогов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имеют </w:t>
            </w:r>
            <w:r w:rsidRPr="00CE23B4">
              <w:rPr>
                <w:rFonts w:ascii="Times New Roman" w:hAnsi="Times New Roman"/>
                <w:color w:val="000000"/>
                <w:spacing w:val="2"/>
                <w:w w:val="101"/>
                <w:sz w:val="28"/>
                <w:szCs w:val="28"/>
              </w:rPr>
              <w:t>высш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8"/>
                <w:szCs w:val="28"/>
              </w:rPr>
              <w:t>ую квалификационную</w:t>
            </w:r>
            <w:r w:rsidRPr="00CE23B4">
              <w:rPr>
                <w:rFonts w:ascii="Times New Roman" w:hAnsi="Times New Roman"/>
                <w:color w:val="000000"/>
                <w:spacing w:val="2"/>
                <w:w w:val="101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/>
                <w:color w:val="000000"/>
                <w:spacing w:val="2"/>
                <w:w w:val="101"/>
                <w:sz w:val="28"/>
                <w:szCs w:val="28"/>
              </w:rPr>
              <w:t xml:space="preserve">ю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педагогов имеют </w:t>
            </w:r>
            <w:r w:rsidRPr="00CE2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3B4">
              <w:rPr>
                <w:rFonts w:ascii="Times New Roman" w:hAnsi="Times New Roman"/>
                <w:color w:val="000000"/>
                <w:spacing w:val="1"/>
                <w:w w:val="101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color w:val="000000"/>
                <w:spacing w:val="1"/>
                <w:w w:val="101"/>
                <w:sz w:val="28"/>
                <w:szCs w:val="28"/>
              </w:rPr>
              <w:t>ую</w:t>
            </w:r>
            <w:r w:rsidRPr="00CE23B4">
              <w:rPr>
                <w:rFonts w:ascii="Times New Roman" w:hAnsi="Times New Roman"/>
                <w:color w:val="000000"/>
                <w:spacing w:val="1"/>
                <w:w w:val="101"/>
                <w:sz w:val="28"/>
                <w:szCs w:val="28"/>
              </w:rPr>
              <w:t xml:space="preserve"> квалификационн</w:t>
            </w:r>
            <w:r>
              <w:rPr>
                <w:rFonts w:ascii="Times New Roman" w:hAnsi="Times New Roman"/>
                <w:color w:val="000000"/>
                <w:spacing w:val="1"/>
                <w:w w:val="101"/>
                <w:sz w:val="28"/>
                <w:szCs w:val="28"/>
              </w:rPr>
              <w:t>ую</w:t>
            </w:r>
            <w:r w:rsidRPr="00CE23B4">
              <w:rPr>
                <w:rFonts w:ascii="Times New Roman" w:hAnsi="Times New Roman"/>
                <w:color w:val="000000"/>
                <w:spacing w:val="1"/>
                <w:w w:val="101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/>
                <w:color w:val="000000"/>
                <w:spacing w:val="1"/>
                <w:w w:val="101"/>
                <w:sz w:val="28"/>
                <w:szCs w:val="28"/>
              </w:rPr>
              <w:t>ю.</w:t>
            </w:r>
          </w:p>
          <w:p w:rsidR="00CE28DF" w:rsidRDefault="00CE28DF" w:rsidP="00CE28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Материально-технические ресурсы:</w:t>
            </w:r>
          </w:p>
          <w:p w:rsidR="00966A77" w:rsidRDefault="0036069C" w:rsidP="003606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2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Детский сад имеет полный комплект функционально пригодных групп, кабинетов, оснащенных необходимым оборудованием, располагает музыкальным и физкультурным залами, медицинским и процедурным кабинетами.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Имеются к</w:t>
            </w:r>
            <w:r w:rsidRPr="008042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 педагога -</w:t>
            </w:r>
            <w:r w:rsidRPr="008042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психолога, учителя – логопеда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Общее количество групп  – 11. </w:t>
            </w:r>
            <w:r w:rsidRPr="0080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всех кабинетах имеется раздаточный, дидактический материал, дополнительная и методическая литература, наглядные материалы, аудио- и видео материалы.</w:t>
            </w:r>
          </w:p>
          <w:p w:rsidR="0036069C" w:rsidRDefault="0036069C" w:rsidP="00360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9C">
              <w:rPr>
                <w:rFonts w:ascii="Times New Roman" w:hAnsi="Times New Roman" w:cs="Times New Roman"/>
                <w:sz w:val="28"/>
                <w:szCs w:val="28"/>
              </w:rPr>
              <w:t xml:space="preserve">            К</w:t>
            </w:r>
            <w:r w:rsidRPr="00360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36069C">
              <w:rPr>
                <w:rFonts w:ascii="Times New Roman" w:hAnsi="Times New Roman" w:cs="Times New Roman"/>
                <w:sz w:val="28"/>
                <w:szCs w:val="28"/>
              </w:rPr>
              <w:t>поненты предметно-пространственной среды в группах соответствуют требованиям образовательной программы, реализуемой в ДОУ.</w:t>
            </w:r>
          </w:p>
          <w:p w:rsidR="000F6EBA" w:rsidRPr="0036069C" w:rsidRDefault="000F6EBA" w:rsidP="0036069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A77" w:rsidTr="007D17BC">
        <w:tc>
          <w:tcPr>
            <w:tcW w:w="702" w:type="dxa"/>
          </w:tcPr>
          <w:p w:rsidR="00966A77" w:rsidRDefault="00966A7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59" w:type="dxa"/>
          </w:tcPr>
          <w:p w:rsidR="00966A77" w:rsidRDefault="00966A7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лицах, ответственных за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от образовательной организации (ФИО, должность, телефон)</w:t>
            </w:r>
          </w:p>
        </w:tc>
        <w:tc>
          <w:tcPr>
            <w:tcW w:w="5387" w:type="dxa"/>
          </w:tcPr>
          <w:p w:rsidR="00966A77" w:rsidRDefault="00AB46AE" w:rsidP="007D17BC">
            <w:pPr>
              <w:pStyle w:val="a6"/>
              <w:spacing w:before="0" w:beforeAutospacing="0" w:after="0" w:afterAutospacing="0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Галахова Светлана </w:t>
            </w:r>
            <w:proofErr w:type="spellStart"/>
            <w:r>
              <w:rPr>
                <w:sz w:val="28"/>
                <w:szCs w:val="28"/>
              </w:rPr>
              <w:t>Кямильевна</w:t>
            </w:r>
            <w:proofErr w:type="spellEnd"/>
            <w:r>
              <w:rPr>
                <w:sz w:val="28"/>
                <w:szCs w:val="28"/>
              </w:rPr>
              <w:t>, заместитель заведующего по ВМР, 89206366865</w:t>
            </w:r>
          </w:p>
        </w:tc>
      </w:tr>
      <w:tr w:rsidR="00966A77" w:rsidTr="007D17BC">
        <w:tc>
          <w:tcPr>
            <w:tcW w:w="702" w:type="dxa"/>
          </w:tcPr>
          <w:p w:rsidR="00966A77" w:rsidRDefault="00966A77" w:rsidP="00A9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9" w:type="dxa"/>
          </w:tcPr>
          <w:p w:rsidR="00966A77" w:rsidRDefault="00966A77" w:rsidP="00A9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Другая информация (по усмотрению заявителя) </w:t>
            </w:r>
          </w:p>
        </w:tc>
        <w:tc>
          <w:tcPr>
            <w:tcW w:w="5387" w:type="dxa"/>
          </w:tcPr>
          <w:p w:rsidR="00966A77" w:rsidRDefault="0036069C" w:rsidP="000F6EBA">
            <w:pPr>
              <w:pStyle w:val="a6"/>
              <w:spacing w:before="0" w:beforeAutospacing="0" w:after="0" w:afterAutospacing="0"/>
              <w:ind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2015-2018 гг. планируется открытие на базе ДОУ </w:t>
            </w:r>
            <w:proofErr w:type="spellStart"/>
            <w:r>
              <w:rPr>
                <w:sz w:val="28"/>
                <w:szCs w:val="28"/>
              </w:rPr>
              <w:t>логопункта</w:t>
            </w:r>
            <w:proofErr w:type="spellEnd"/>
            <w:r w:rsidR="000F6EBA">
              <w:rPr>
                <w:sz w:val="28"/>
                <w:szCs w:val="28"/>
              </w:rPr>
              <w:t xml:space="preserve"> для детей с ФФНР</w:t>
            </w:r>
            <w:r>
              <w:rPr>
                <w:sz w:val="28"/>
                <w:szCs w:val="28"/>
              </w:rPr>
              <w:t xml:space="preserve">, </w:t>
            </w:r>
            <w:r w:rsidR="000F6EBA">
              <w:rPr>
                <w:sz w:val="28"/>
                <w:szCs w:val="28"/>
              </w:rPr>
              <w:t>а также предоставление платных дополнительных образовательных услуг по следующим направлениям:</w:t>
            </w:r>
          </w:p>
          <w:p w:rsidR="000F6EBA" w:rsidRDefault="000F6EBA" w:rsidP="000F6EBA">
            <w:pPr>
              <w:pStyle w:val="a6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художественно – эстетическое;</w:t>
            </w:r>
          </w:p>
          <w:p w:rsidR="000F6EBA" w:rsidRDefault="000F6EBA" w:rsidP="000F6EBA">
            <w:pPr>
              <w:pStyle w:val="a6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оздоровительное.</w:t>
            </w:r>
          </w:p>
        </w:tc>
      </w:tr>
    </w:tbl>
    <w:p w:rsidR="00A97497" w:rsidRPr="00A97497" w:rsidRDefault="00A97497" w:rsidP="00A974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A97497" w:rsidRPr="00A97497" w:rsidSect="00EA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5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3C3B"/>
    <w:multiLevelType w:val="hybridMultilevel"/>
    <w:tmpl w:val="45D220C6"/>
    <w:lvl w:ilvl="0" w:tplc="EDE03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497"/>
    <w:rsid w:val="0001520B"/>
    <w:rsid w:val="000F6EBA"/>
    <w:rsid w:val="00325B6A"/>
    <w:rsid w:val="0036069C"/>
    <w:rsid w:val="007D17BC"/>
    <w:rsid w:val="008138F1"/>
    <w:rsid w:val="008154AD"/>
    <w:rsid w:val="008527B1"/>
    <w:rsid w:val="00864772"/>
    <w:rsid w:val="00966A77"/>
    <w:rsid w:val="00981215"/>
    <w:rsid w:val="009C5FEA"/>
    <w:rsid w:val="00A97497"/>
    <w:rsid w:val="00AB46AE"/>
    <w:rsid w:val="00CE23B4"/>
    <w:rsid w:val="00CE28DF"/>
    <w:rsid w:val="00DF50A1"/>
    <w:rsid w:val="00E371B4"/>
    <w:rsid w:val="00EA5C5C"/>
    <w:rsid w:val="00F12247"/>
    <w:rsid w:val="00F92AD4"/>
    <w:rsid w:val="00FE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5C"/>
  </w:style>
  <w:style w:type="paragraph" w:styleId="2">
    <w:name w:val="heading 2"/>
    <w:basedOn w:val="a"/>
    <w:link w:val="20"/>
    <w:uiPriority w:val="9"/>
    <w:qFormat/>
    <w:rsid w:val="007D1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97497"/>
    <w:pPr>
      <w:suppressAutoHyphens/>
      <w:spacing w:after="120" w:line="100" w:lineRule="atLeast"/>
      <w:ind w:left="283"/>
    </w:pPr>
    <w:rPr>
      <w:rFonts w:ascii="font155" w:eastAsia="font155" w:hAnsi="font155" w:cs="Times New Roman"/>
      <w:kern w:val="1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97497"/>
    <w:rPr>
      <w:rFonts w:ascii="font155" w:eastAsia="font155" w:hAnsi="font155" w:cs="Times New Roman"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A9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2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4AD"/>
  </w:style>
  <w:style w:type="character" w:styleId="a8">
    <w:name w:val="Emphasis"/>
    <w:basedOn w:val="a0"/>
    <w:qFormat/>
    <w:rsid w:val="007D17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D1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7D1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373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8</cp:revision>
  <dcterms:created xsi:type="dcterms:W3CDTF">2015-03-05T05:19:00Z</dcterms:created>
  <dcterms:modified xsi:type="dcterms:W3CDTF">2015-03-10T07:47:00Z</dcterms:modified>
</cp:coreProperties>
</file>